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7" w:rsidRPr="009579A8" w:rsidRDefault="00A85367">
      <w:r>
        <w:t>Услуги страхования предоставляются ООО СК «ВТБ Страхование», лицензия на осуществление страхования СИ № 3398 от 17.09.2015 г.</w:t>
      </w:r>
    </w:p>
    <w:p w:rsidR="00A85367" w:rsidRDefault="00A85367" w:rsidP="002A52AB">
      <w:pPr>
        <w:pStyle w:val="4"/>
      </w:pPr>
      <w:r>
        <w:t>Полное наименование:</w:t>
      </w:r>
    </w:p>
    <w:p w:rsidR="00A85367" w:rsidRDefault="00A85367" w:rsidP="002A52AB">
      <w:pPr>
        <w:pStyle w:val="a3"/>
      </w:pPr>
      <w:r>
        <w:t>Общество с ограниченной ответственностью Страховая компания «ВТБ Страхование»</w:t>
      </w:r>
    </w:p>
    <w:p w:rsidR="00A85367" w:rsidRPr="002A52AB" w:rsidRDefault="00A85367" w:rsidP="002A52AB">
      <w:pPr>
        <w:spacing w:before="100" w:beforeAutospacing="1" w:after="100" w:afterAutospacing="1"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</w:p>
    <w:p w:rsidR="00A85367" w:rsidRPr="002A52AB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ООО СК «ВТБ Страхование»</w:t>
      </w:r>
    </w:p>
    <w:p w:rsidR="00A85367" w:rsidRDefault="00A85367" w:rsidP="002A52AB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Место нахождения: Российская Федерация, город Москва.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Юридический а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t>дрес: 101000, г. Москва, Чистопрудный бульвар, д. 8, стр. 1.</w:t>
      </w:r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ПФР 087106044641.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ИНН 7702263726, КПП 997950001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ОКПО 54751688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ОГРН 1027700462514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ОКТМО 45375000000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ОКАТО 45286555000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ОКВЭД 65.12</w:t>
      </w:r>
    </w:p>
    <w:p w:rsidR="00A85367" w:rsidRPr="00A22150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A85367" w:rsidRPr="009579A8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</w:rPr>
        <w:t xml:space="preserve">Банк получателя Банк ВТБ (ПАО) г. Москва (доп. </w:t>
      </w:r>
      <w:proofErr w:type="spellStart"/>
      <w:r w:rsidRPr="00A22150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22150">
        <w:rPr>
          <w:rFonts w:ascii="Times New Roman" w:hAnsi="Times New Roman" w:cs="Times New Roman"/>
          <w:sz w:val="24"/>
          <w:szCs w:val="24"/>
        </w:rPr>
        <w:t>. 6)</w:t>
      </w:r>
      <w:r w:rsidRPr="00A22150">
        <w:rPr>
          <w:rFonts w:ascii="Times New Roman" w:hAnsi="Times New Roman" w:cs="Times New Roman"/>
          <w:sz w:val="24"/>
          <w:szCs w:val="24"/>
        </w:rPr>
        <w:br/>
        <w:t>БИК 044525187</w:t>
      </w:r>
      <w:r w:rsidRPr="00A22150">
        <w:rPr>
          <w:rFonts w:ascii="Times New Roman" w:hAnsi="Times New Roman" w:cs="Times New Roman"/>
          <w:sz w:val="24"/>
          <w:szCs w:val="24"/>
        </w:rPr>
        <w:br/>
        <w:t>Корреспондентский счет 30101810700000000187</w:t>
      </w:r>
      <w:r w:rsidRPr="00A22150">
        <w:rPr>
          <w:rFonts w:ascii="Times New Roman" w:hAnsi="Times New Roman" w:cs="Times New Roman"/>
          <w:sz w:val="24"/>
          <w:szCs w:val="24"/>
        </w:rPr>
        <w:br/>
        <w:t>Расчетный счет 40701810400060000009</w:t>
      </w:r>
    </w:p>
    <w:p w:rsidR="00A85367" w:rsidRDefault="00A85367" w:rsidP="002A52AB">
      <w:pPr>
        <w:pStyle w:val="a3"/>
      </w:pPr>
      <w:r>
        <w:t>Телефон: +7(495) 644-44-40, 8-800-100-44-40</w:t>
      </w:r>
    </w:p>
    <w:p w:rsidR="00A85367" w:rsidRDefault="00A85367" w:rsidP="002A52AB">
      <w:pPr>
        <w:pStyle w:val="a3"/>
      </w:pPr>
      <w:r>
        <w:t xml:space="preserve">Факс: </w:t>
      </w:r>
      <w:hyperlink r:id="rId4" w:history="1">
        <w:r w:rsidRPr="00A22150">
          <w:rPr>
            <w:rStyle w:val="a4"/>
            <w:color w:val="auto"/>
            <w:u w:val="none"/>
          </w:rPr>
          <w:t>+7 (495) 589-24-08</w:t>
        </w:r>
      </w:hyperlink>
      <w:bookmarkStart w:id="0" w:name="_GoBack"/>
      <w:bookmarkEnd w:id="0"/>
    </w:p>
    <w:p w:rsidR="00A85367" w:rsidRDefault="00A85367" w:rsidP="002A52AB">
      <w:pPr>
        <w:pStyle w:val="a3"/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4"/>
          </w:rPr>
          <w:t>info@VTBins.ru</w:t>
        </w:r>
      </w:hyperlink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деятельности Страховщика размещена на Сайте в сети Интернет: </w:t>
      </w:r>
      <w:hyperlink r:id="rId6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www.vtbins.ru</w:t>
        </w:r>
      </w:hyperlink>
    </w:p>
    <w:p w:rsidR="00A85367" w:rsidRPr="0003454E" w:rsidRDefault="00A85367" w:rsidP="000345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«САРОВБИЗНЕСБАНК» является агентом по продаже страховых услуг ООО СК «ВТБ Страхование». Информация о ПАО «САРОВБИЗНЕСБАНК», а также предоставляемых услугах, их стоимости, размещена на сайте в сети Интернет </w:t>
      </w:r>
      <w:hyperlink r:id="rId7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sbbank</w:t>
        </w:r>
        <w:proofErr w:type="spellEnd"/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Размер агентского вознаграждения ПАО «САРОВБИЗНЕСБАНК» </w:t>
      </w:r>
      <w:r w:rsidRPr="00034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7026">
        <w:rPr>
          <w:rFonts w:ascii="Times New Roman" w:hAnsi="Times New Roman" w:cs="Times New Roman"/>
          <w:sz w:val="24"/>
          <w:szCs w:val="24"/>
          <w:lang w:eastAsia="ru-RU"/>
        </w:rPr>
        <w:t>по про</w:t>
      </w:r>
      <w:r w:rsidR="005537D8">
        <w:rPr>
          <w:rFonts w:ascii="Times New Roman" w:hAnsi="Times New Roman" w:cs="Times New Roman"/>
          <w:sz w:val="24"/>
          <w:szCs w:val="24"/>
          <w:lang w:eastAsia="ru-RU"/>
        </w:rPr>
        <w:t>грамме страхования «</w:t>
      </w:r>
      <w:r w:rsidR="00964C10">
        <w:rPr>
          <w:rFonts w:ascii="Times New Roman" w:hAnsi="Times New Roman" w:cs="Times New Roman"/>
          <w:sz w:val="24"/>
          <w:szCs w:val="24"/>
          <w:lang w:eastAsia="ru-RU"/>
        </w:rPr>
        <w:t>Ваш личный доктор</w:t>
      </w:r>
      <w:r w:rsidR="005537D8">
        <w:rPr>
          <w:rFonts w:ascii="Times New Roman" w:hAnsi="Times New Roman" w:cs="Times New Roman"/>
          <w:sz w:val="24"/>
          <w:szCs w:val="24"/>
          <w:lang w:eastAsia="ru-RU"/>
        </w:rPr>
        <w:t>» составляет 50</w:t>
      </w:r>
      <w:r w:rsidR="00667026">
        <w:rPr>
          <w:rFonts w:ascii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5367" w:rsidRPr="00401528" w:rsidRDefault="00A85367"/>
    <w:sectPr w:rsidR="00A85367" w:rsidRPr="00401528" w:rsidSect="00A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03"/>
    <w:rsid w:val="0003454E"/>
    <w:rsid w:val="000F56CA"/>
    <w:rsid w:val="00195F48"/>
    <w:rsid w:val="00282F71"/>
    <w:rsid w:val="002A52AB"/>
    <w:rsid w:val="003D422C"/>
    <w:rsid w:val="00401528"/>
    <w:rsid w:val="005537D8"/>
    <w:rsid w:val="00662900"/>
    <w:rsid w:val="00667026"/>
    <w:rsid w:val="006C0BA0"/>
    <w:rsid w:val="00790403"/>
    <w:rsid w:val="009501B4"/>
    <w:rsid w:val="009579A8"/>
    <w:rsid w:val="00964C10"/>
    <w:rsid w:val="00A22150"/>
    <w:rsid w:val="00A85367"/>
    <w:rsid w:val="00AC3A81"/>
    <w:rsid w:val="00BC40CD"/>
    <w:rsid w:val="00CB06E2"/>
    <w:rsid w:val="00E61F3E"/>
    <w:rsid w:val="00ED21FD"/>
    <w:rsid w:val="00F4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1"/>
    <w:pPr>
      <w:spacing w:after="120"/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2A52A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A52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A5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A5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bins.ru" TargetMode="External"/><Relationship Id="rId5" Type="http://schemas.openxmlformats.org/officeDocument/2006/relationships/hyperlink" Target="mailto:info@VTBins.ru" TargetMode="External"/><Relationship Id="rId4" Type="http://schemas.openxmlformats.org/officeDocument/2006/relationships/hyperlink" Target="tel:+7%20%28495%29%20589-24-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>SBB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страхования предоставляются ООО СК «ВТБ Страхование», лицензия на осуществление страхования СИ № 3398 от 17</dc:title>
  <dc:subject/>
  <dc:creator>Ольга В.Павельева ( Глушкова )</dc:creator>
  <cp:keywords/>
  <dc:description/>
  <cp:lastModifiedBy>Татьяна А. Поликарпова</cp:lastModifiedBy>
  <cp:revision>8</cp:revision>
  <dcterms:created xsi:type="dcterms:W3CDTF">2020-06-18T10:10:00Z</dcterms:created>
  <dcterms:modified xsi:type="dcterms:W3CDTF">2020-06-22T11:38:00Z</dcterms:modified>
</cp:coreProperties>
</file>